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6D61" w14:textId="5ADCBA6B" w:rsidR="00850EC0" w:rsidRPr="00137DA8" w:rsidRDefault="00071148" w:rsidP="00071148">
      <w:pPr>
        <w:jc w:val="center"/>
        <w:rPr>
          <w:b/>
          <w:bCs/>
          <w:sz w:val="24"/>
          <w:szCs w:val="24"/>
        </w:rPr>
      </w:pPr>
      <w:r w:rsidRPr="00137DA8">
        <w:rPr>
          <w:b/>
          <w:bCs/>
          <w:sz w:val="24"/>
          <w:szCs w:val="24"/>
        </w:rPr>
        <w:t>AIDA Europe Young Authors Award Winners</w:t>
      </w:r>
    </w:p>
    <w:p w14:paraId="60E86E6A" w14:textId="4FE0C6A7" w:rsidR="00071148" w:rsidRDefault="00071148" w:rsidP="00071148">
      <w:pPr>
        <w:jc w:val="center"/>
        <w:rPr>
          <w:b/>
          <w:bCs/>
        </w:rPr>
      </w:pPr>
    </w:p>
    <w:tbl>
      <w:tblPr>
        <w:tblStyle w:val="TableGrid"/>
        <w:tblW w:w="12616" w:type="dxa"/>
        <w:tblInd w:w="-1139" w:type="dxa"/>
        <w:tblLook w:val="04A0" w:firstRow="1" w:lastRow="0" w:firstColumn="1" w:lastColumn="0" w:noHBand="0" w:noVBand="1"/>
      </w:tblPr>
      <w:tblGrid>
        <w:gridCol w:w="1134"/>
        <w:gridCol w:w="3119"/>
        <w:gridCol w:w="3544"/>
        <w:gridCol w:w="4819"/>
      </w:tblGrid>
      <w:tr w:rsidR="00071148" w14:paraId="6490BBF4" w14:textId="77777777" w:rsidTr="00137DA8">
        <w:tc>
          <w:tcPr>
            <w:tcW w:w="1134" w:type="dxa"/>
            <w:shd w:val="clear" w:color="auto" w:fill="D9D9D9" w:themeFill="background1" w:themeFillShade="D9"/>
          </w:tcPr>
          <w:p w14:paraId="5E4668CD" w14:textId="60C50DA2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2F573D" w14:textId="56047AD4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Winner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932A60A" w14:textId="4FFEFF8E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3B1FDA">
              <w:rPr>
                <w:b/>
                <w:bCs/>
              </w:rPr>
              <w:t>/Country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718902B" w14:textId="43244E11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</w:tr>
      <w:tr w:rsidR="00137DA8" w14:paraId="3EB5CE77" w14:textId="77777777" w:rsidTr="00071148">
        <w:tc>
          <w:tcPr>
            <w:tcW w:w="1134" w:type="dxa"/>
          </w:tcPr>
          <w:p w14:paraId="469AD8E5" w14:textId="338F7827" w:rsidR="00137DA8" w:rsidRPr="00137DA8" w:rsidRDefault="00137DA8" w:rsidP="00071148">
            <w:pPr>
              <w:jc w:val="center"/>
              <w:rPr>
                <w:b/>
                <w:bCs/>
              </w:rPr>
            </w:pPr>
            <w:r w:rsidRPr="00137DA8">
              <w:rPr>
                <w:b/>
                <w:bCs/>
              </w:rPr>
              <w:t>2019</w:t>
            </w:r>
          </w:p>
        </w:tc>
        <w:tc>
          <w:tcPr>
            <w:tcW w:w="3119" w:type="dxa"/>
          </w:tcPr>
          <w:p w14:paraId="3D7FA056" w14:textId="469E8365" w:rsidR="00137DA8" w:rsidRPr="00137DA8" w:rsidRDefault="00137DA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Diana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Bozek</w:t>
            </w:r>
            <w:proofErr w:type="spellEnd"/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5E318052" w14:textId="77777777" w:rsidR="003B1FDA" w:rsidRPr="003B1FDA" w:rsidRDefault="003B1FDA" w:rsidP="003B1FDA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PhD</w:t>
            </w:r>
          </w:p>
          <w:p w14:paraId="2C14A6B4" w14:textId="77777777" w:rsidR="003B1FDA" w:rsidRPr="003B1FDA" w:rsidRDefault="003B1FDA" w:rsidP="003B1FDA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Insurance Law Institute, Faculty of Law and Administration</w:t>
            </w:r>
          </w:p>
          <w:p w14:paraId="6436CE9E" w14:textId="60BA8164" w:rsidR="00137DA8" w:rsidRPr="005E6E87" w:rsidRDefault="003B1FDA" w:rsidP="005E6E87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University of Warsaw</w:t>
            </w: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Poland </w:t>
            </w:r>
          </w:p>
        </w:tc>
        <w:tc>
          <w:tcPr>
            <w:tcW w:w="4819" w:type="dxa"/>
          </w:tcPr>
          <w:p w14:paraId="25A17943" w14:textId="4E34E5AF" w:rsidR="00137DA8" w:rsidRPr="00245D29" w:rsidRDefault="00245D29" w:rsidP="000711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45D29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Redefining product management - IDD’s perspective</w:t>
            </w:r>
          </w:p>
        </w:tc>
      </w:tr>
      <w:tr w:rsidR="00137DA8" w14:paraId="51586CF8" w14:textId="77777777" w:rsidTr="00071148">
        <w:tc>
          <w:tcPr>
            <w:tcW w:w="1134" w:type="dxa"/>
          </w:tcPr>
          <w:p w14:paraId="5FBE7DE0" w14:textId="2CFCFA58" w:rsidR="00137DA8" w:rsidRDefault="00137DA8" w:rsidP="00137DA8">
            <w:pPr>
              <w:jc w:val="center"/>
              <w:rPr>
                <w:b/>
                <w:bCs/>
              </w:rPr>
            </w:pPr>
            <w:r w:rsidRPr="00A9406E">
              <w:rPr>
                <w:b/>
                <w:bCs/>
              </w:rPr>
              <w:t>2019</w:t>
            </w:r>
          </w:p>
        </w:tc>
        <w:tc>
          <w:tcPr>
            <w:tcW w:w="3119" w:type="dxa"/>
          </w:tcPr>
          <w:p w14:paraId="29EFE1A1" w14:textId="3148A1E5" w:rsidR="00137DA8" w:rsidRPr="00137DA8" w:rsidRDefault="00137DA8" w:rsidP="00137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Viktoria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Chatzara</w:t>
            </w:r>
            <w:proofErr w:type="spellEnd"/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72AF9C80" w14:textId="635B91B9" w:rsidR="00137DA8" w:rsidRPr="003B1FDA" w:rsidRDefault="005E6E87" w:rsidP="001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Rokas Law Firm, Athens, </w:t>
            </w:r>
            <w:r w:rsidR="003B1FDA" w:rsidRPr="003B1FD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4819" w:type="dxa"/>
          </w:tcPr>
          <w:p w14:paraId="5613D17C" w14:textId="37BFFF28" w:rsidR="00137DA8" w:rsidRPr="00245D29" w:rsidRDefault="00245D29" w:rsidP="00137D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45D29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The interplay between the GDPR and the IDD</w:t>
            </w:r>
          </w:p>
        </w:tc>
      </w:tr>
      <w:tr w:rsidR="00137DA8" w14:paraId="7BC5BB3B" w14:textId="77777777" w:rsidTr="00071148">
        <w:tc>
          <w:tcPr>
            <w:tcW w:w="1134" w:type="dxa"/>
          </w:tcPr>
          <w:p w14:paraId="4E708C66" w14:textId="001CCAE1" w:rsidR="00137DA8" w:rsidRDefault="00137DA8" w:rsidP="00137DA8">
            <w:pPr>
              <w:jc w:val="center"/>
              <w:rPr>
                <w:b/>
                <w:bCs/>
              </w:rPr>
            </w:pPr>
            <w:r w:rsidRPr="00A9406E">
              <w:rPr>
                <w:b/>
                <w:bCs/>
              </w:rPr>
              <w:t>2019</w:t>
            </w:r>
          </w:p>
        </w:tc>
        <w:tc>
          <w:tcPr>
            <w:tcW w:w="3119" w:type="dxa"/>
          </w:tcPr>
          <w:p w14:paraId="4EC6FDD8" w14:textId="0AA9500E" w:rsidR="00137DA8" w:rsidRPr="00137DA8" w:rsidRDefault="00137DA8" w:rsidP="00137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Regitze</w:t>
            </w:r>
            <w:proofErr w:type="spellEnd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Aalykke</w:t>
            </w:r>
            <w:proofErr w:type="spellEnd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Hansen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Christian Bo Kolding-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Krøger</w:t>
            </w:r>
            <w:proofErr w:type="spellEnd"/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43052AAD" w14:textId="6EB8F887" w:rsidR="00137DA8" w:rsidRPr="005E6E87" w:rsidRDefault="005E6E87" w:rsidP="001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Kammeradvokaten</w:t>
            </w:r>
            <w:proofErr w:type="spellEnd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/ </w:t>
            </w:r>
            <w:proofErr w:type="spellStart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Poul</w:t>
            </w:r>
            <w:proofErr w:type="spellEnd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Schmith</w:t>
            </w:r>
            <w:proofErr w:type="spellEnd"/>
            <w:r w:rsidRPr="005E6E87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, Copenhagen,</w:t>
            </w:r>
            <w:r w:rsidRPr="005E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FDA" w:rsidRPr="005E6E8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4819" w:type="dxa"/>
          </w:tcPr>
          <w:p w14:paraId="3842F535" w14:textId="17D2B7BB" w:rsidR="00137DA8" w:rsidRPr="00245D29" w:rsidRDefault="00245D29" w:rsidP="00137D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45D29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The promised increase in customer protection under the IDD. Customers’ demands and needs and comparable pre-contractual information in form of a standardised IPID</w:t>
            </w:r>
          </w:p>
        </w:tc>
      </w:tr>
      <w:tr w:rsidR="00137DA8" w14:paraId="555D735E" w14:textId="77777777" w:rsidTr="00071148">
        <w:tc>
          <w:tcPr>
            <w:tcW w:w="1134" w:type="dxa"/>
          </w:tcPr>
          <w:p w14:paraId="6BACC37D" w14:textId="6B9FC319" w:rsidR="00137DA8" w:rsidRDefault="00137DA8" w:rsidP="00137DA8">
            <w:pPr>
              <w:jc w:val="center"/>
              <w:rPr>
                <w:b/>
                <w:bCs/>
              </w:rPr>
            </w:pPr>
            <w:r w:rsidRPr="00A9406E">
              <w:rPr>
                <w:b/>
                <w:bCs/>
              </w:rPr>
              <w:t>2019</w:t>
            </w:r>
          </w:p>
        </w:tc>
        <w:tc>
          <w:tcPr>
            <w:tcW w:w="3119" w:type="dxa"/>
          </w:tcPr>
          <w:p w14:paraId="5DD47264" w14:textId="0DB9ACD2" w:rsidR="00137DA8" w:rsidRPr="00137DA8" w:rsidRDefault="00137DA8" w:rsidP="00137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Marta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Ostrowska</w:t>
            </w:r>
            <w:proofErr w:type="spellEnd"/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1E52EA86" w14:textId="77777777" w:rsidR="003B1FDA" w:rsidRPr="003B1FDA" w:rsidRDefault="003B1FDA" w:rsidP="003B1F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PhD Candidate</w:t>
            </w:r>
          </w:p>
          <w:p w14:paraId="6DFBEC05" w14:textId="77777777" w:rsidR="003B1FDA" w:rsidRPr="003B1FDA" w:rsidRDefault="003B1FDA" w:rsidP="003B1F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Insurance Law Institute, Faculty of Law and Administration</w:t>
            </w:r>
          </w:p>
          <w:p w14:paraId="3A355A65" w14:textId="6E02D3C2" w:rsidR="00137DA8" w:rsidRPr="005E6E87" w:rsidRDefault="003B1FDA" w:rsidP="005E6E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DA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University of Warsaw</w:t>
            </w: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Poland </w:t>
            </w:r>
          </w:p>
        </w:tc>
        <w:tc>
          <w:tcPr>
            <w:tcW w:w="4819" w:type="dxa"/>
          </w:tcPr>
          <w:p w14:paraId="2BD99608" w14:textId="26C69981" w:rsidR="00137DA8" w:rsidRPr="00245D29" w:rsidRDefault="00245D29" w:rsidP="00137D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45D29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Information duties stemming from the IDD as an example of faulty application of the principle of proportionality</w:t>
            </w:r>
          </w:p>
        </w:tc>
      </w:tr>
      <w:tr w:rsidR="00231E2F" w14:paraId="15508AEA" w14:textId="77777777" w:rsidTr="00071148">
        <w:tc>
          <w:tcPr>
            <w:tcW w:w="1134" w:type="dxa"/>
          </w:tcPr>
          <w:p w14:paraId="7D1FBB68" w14:textId="34DADD6F" w:rsidR="00231E2F" w:rsidRDefault="00EB0415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9" w:type="dxa"/>
          </w:tcPr>
          <w:p w14:paraId="0DA50A37" w14:textId="7C95ED2B" w:rsidR="00EB0415" w:rsidRPr="00137DA8" w:rsidRDefault="00EB0415" w:rsidP="00137DA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Angelo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Borselli</w:t>
            </w:r>
            <w:proofErr w:type="spellEnd"/>
          </w:p>
          <w:p w14:paraId="456571F4" w14:textId="285707CF" w:rsidR="00231E2F" w:rsidRPr="00137DA8" w:rsidRDefault="00231E2F" w:rsidP="00137DA8">
            <w:pPr>
              <w:pStyle w:val="NormalWeb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D16A24" w14:textId="3D624871" w:rsidR="00231E2F" w:rsidRPr="004C5430" w:rsidRDefault="004C5430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430">
              <w:rPr>
                <w:rFonts w:ascii="Arial" w:hAnsi="Arial" w:cs="Arial"/>
                <w:sz w:val="20"/>
                <w:szCs w:val="20"/>
              </w:rPr>
              <w:t>Postdoctoral Researcher, Department of Law, Bocconi University, Milan, Italy</w:t>
            </w:r>
            <w:r w:rsidRPr="004C5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FE1D25F" w14:textId="3C0CF767" w:rsidR="00231E2F" w:rsidRPr="00137DA8" w:rsidRDefault="00137DA8" w:rsidP="00137DA8">
            <w:pPr>
              <w:pStyle w:val="NormalWeb"/>
              <w:ind w:left="72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Smart Contracts in Insurance</w:t>
            </w:r>
          </w:p>
        </w:tc>
      </w:tr>
      <w:tr w:rsidR="00231E2F" w14:paraId="20388A8E" w14:textId="77777777" w:rsidTr="00071148">
        <w:tc>
          <w:tcPr>
            <w:tcW w:w="1134" w:type="dxa"/>
          </w:tcPr>
          <w:p w14:paraId="4DEDE4FC" w14:textId="095121A1" w:rsidR="00231E2F" w:rsidRDefault="00137DA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9" w:type="dxa"/>
          </w:tcPr>
          <w:p w14:paraId="6AFB89A6" w14:textId="297EB296" w:rsidR="00137DA8" w:rsidRPr="00137DA8" w:rsidRDefault="00137DA8" w:rsidP="00137DA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Aysegül</w:t>
            </w:r>
            <w:proofErr w:type="spellEnd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Bugra</w:t>
            </w:r>
          </w:p>
          <w:p w14:paraId="3A76774E" w14:textId="77777777" w:rsidR="00231E2F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CBCA6B" w14:textId="54A2210D" w:rsidR="00231E2F" w:rsidRPr="004C5430" w:rsidRDefault="004C5430" w:rsidP="000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430">
              <w:rPr>
                <w:rFonts w:ascii="Arial" w:hAnsi="Arial" w:cs="Arial"/>
                <w:sz w:val="20"/>
                <w:szCs w:val="20"/>
              </w:rPr>
              <w:t xml:space="preserve">Assistant Professor of Transport and Insurance Law </w:t>
            </w:r>
            <w:proofErr w:type="spellStart"/>
            <w:r w:rsidRPr="004C5430"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 w:rsidRPr="004C5430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Pr="004C5430">
              <w:rPr>
                <w:rFonts w:ascii="Arial" w:hAnsi="Arial" w:cs="Arial"/>
                <w:sz w:val="20"/>
                <w:szCs w:val="20"/>
              </w:rPr>
              <w:t>, Istan</w:t>
            </w:r>
            <w:r w:rsidRPr="004C5430">
              <w:rPr>
                <w:rFonts w:ascii="Arial" w:hAnsi="Arial" w:cs="Arial"/>
                <w:sz w:val="20"/>
                <w:szCs w:val="20"/>
              </w:rPr>
              <w:t xml:space="preserve">bul, </w:t>
            </w:r>
            <w:r w:rsidR="00137DA8" w:rsidRPr="004C543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4819" w:type="dxa"/>
          </w:tcPr>
          <w:p w14:paraId="3E2157F8" w14:textId="4F85BD6E" w:rsidR="00231E2F" w:rsidRPr="00137DA8" w:rsidRDefault="00137DA8" w:rsidP="00137DA8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Compulsory Robot Liability Insurance: The Way Forward?</w:t>
            </w:r>
          </w:p>
        </w:tc>
      </w:tr>
      <w:tr w:rsidR="00231E2F" w14:paraId="0F4985B8" w14:textId="77777777" w:rsidTr="00071148">
        <w:tc>
          <w:tcPr>
            <w:tcW w:w="1134" w:type="dxa"/>
          </w:tcPr>
          <w:p w14:paraId="34282BAC" w14:textId="195224D0" w:rsidR="00231E2F" w:rsidRDefault="00137DA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9" w:type="dxa"/>
          </w:tcPr>
          <w:p w14:paraId="2C0DE2CB" w14:textId="0C4761C6" w:rsidR="00137DA8" w:rsidRPr="00137DA8" w:rsidRDefault="00EB0415" w:rsidP="001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Dr Julia Constantino Chagas Lessa</w:t>
            </w:r>
          </w:p>
          <w:p w14:paraId="04204745" w14:textId="02024496" w:rsidR="00231E2F" w:rsidRPr="00137DA8" w:rsidRDefault="00EB0415" w:rsidP="00137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Belma</w:t>
            </w:r>
            <w:proofErr w:type="spellEnd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Bulut</w:t>
            </w:r>
            <w:proofErr w:type="spellEnd"/>
          </w:p>
        </w:tc>
        <w:tc>
          <w:tcPr>
            <w:tcW w:w="3544" w:type="dxa"/>
          </w:tcPr>
          <w:p w14:paraId="655AD71D" w14:textId="643F9B02" w:rsidR="00231E2F" w:rsidRPr="005E6E87" w:rsidRDefault="004C5430" w:rsidP="000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6E87" w:rsidRPr="005E6E87">
              <w:rPr>
                <w:rFonts w:ascii="Arial" w:hAnsi="Arial" w:cs="Arial"/>
                <w:sz w:val="20"/>
                <w:szCs w:val="20"/>
              </w:rPr>
              <w:t>Erasmus University, Rotterdam, Netherlands /</w:t>
            </w:r>
            <w:r w:rsidRPr="005E6E87">
              <w:rPr>
                <w:rFonts w:ascii="Arial" w:hAnsi="Arial" w:cs="Arial"/>
                <w:sz w:val="20"/>
                <w:szCs w:val="20"/>
              </w:rPr>
              <w:t xml:space="preserve">PhD Candidate, University of Southampton, UK  </w:t>
            </w:r>
          </w:p>
        </w:tc>
        <w:tc>
          <w:tcPr>
            <w:tcW w:w="4819" w:type="dxa"/>
          </w:tcPr>
          <w:p w14:paraId="4CAC1DDB" w14:textId="1EB8922B" w:rsidR="00137DA8" w:rsidRPr="00137DA8" w:rsidRDefault="00137DA8" w:rsidP="00137DA8">
            <w:pPr>
              <w:pStyle w:val="NormalWeb"/>
              <w:ind w:left="720"/>
              <w:jc w:val="center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A new era, a new risk</w:t>
            </w:r>
          </w:p>
          <w:p w14:paraId="68FB6473" w14:textId="77777777" w:rsidR="00231E2F" w:rsidRPr="00137DA8" w:rsidRDefault="00231E2F" w:rsidP="00137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E2F" w14:paraId="79558002" w14:textId="77777777" w:rsidTr="00071148">
        <w:tc>
          <w:tcPr>
            <w:tcW w:w="1134" w:type="dxa"/>
          </w:tcPr>
          <w:p w14:paraId="6315A610" w14:textId="5154DBA5" w:rsidR="00231E2F" w:rsidRDefault="00137DA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9" w:type="dxa"/>
          </w:tcPr>
          <w:p w14:paraId="1759E172" w14:textId="27E4B6D9" w:rsidR="00EB0415" w:rsidRPr="00137DA8" w:rsidRDefault="00EB0415" w:rsidP="00137DA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Piotr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Tereszkiewicz</w:t>
            </w:r>
            <w:proofErr w:type="spellEnd"/>
          </w:p>
          <w:p w14:paraId="50909C7D" w14:textId="77777777" w:rsidR="00231E2F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D037BB" w14:textId="06ACC137" w:rsidR="00231E2F" w:rsidRPr="00137DA8" w:rsidRDefault="004C5430" w:rsidP="000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Krakow, </w:t>
            </w:r>
            <w:r w:rsidR="00137DA8" w:rsidRPr="00137DA8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4819" w:type="dxa"/>
          </w:tcPr>
          <w:p w14:paraId="0CF6F65A" w14:textId="70E71112" w:rsidR="00231E2F" w:rsidRPr="00137DA8" w:rsidRDefault="00137DA8" w:rsidP="000711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Personalized Insurance Contracts and Insurance Contract Law? A Primer on the Potential and Limits of Personalizing Insurance Relationships</w:t>
            </w:r>
          </w:p>
        </w:tc>
      </w:tr>
      <w:tr w:rsidR="00231E2F" w14:paraId="63ADCE9F" w14:textId="77777777" w:rsidTr="00071148">
        <w:tc>
          <w:tcPr>
            <w:tcW w:w="1134" w:type="dxa"/>
          </w:tcPr>
          <w:p w14:paraId="601CB819" w14:textId="55B0EA5B" w:rsidR="00231E2F" w:rsidRDefault="00137DA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9" w:type="dxa"/>
          </w:tcPr>
          <w:p w14:paraId="4B6C47FA" w14:textId="322DF38A" w:rsidR="00EB0415" w:rsidRPr="00137DA8" w:rsidRDefault="00EB0415" w:rsidP="00137DA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Ms Shanice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Trowers</w:t>
            </w:r>
            <w:proofErr w:type="spellEnd"/>
          </w:p>
          <w:p w14:paraId="48CF7C29" w14:textId="77777777" w:rsidR="00231E2F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DB0C02" w14:textId="147D7207" w:rsidR="00231E2F" w:rsidRPr="00137DA8" w:rsidRDefault="005E6E87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Technology, </w:t>
            </w:r>
            <w:r w:rsidR="00137DA8" w:rsidRPr="00137DA8"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4819" w:type="dxa"/>
          </w:tcPr>
          <w:p w14:paraId="20687DC6" w14:textId="3E7E1A10" w:rsidR="00231E2F" w:rsidRPr="00137DA8" w:rsidRDefault="00137DA8" w:rsidP="0007114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Smooth sailing or a risky expedition: A critical exploration into the innovation of Unmanned Maritime Vehicles and its potential legal and regulatory impacts on the insurance sector</w:t>
            </w:r>
          </w:p>
        </w:tc>
      </w:tr>
      <w:tr w:rsidR="00231E2F" w14:paraId="5C428E85" w14:textId="77777777" w:rsidTr="00071148">
        <w:tc>
          <w:tcPr>
            <w:tcW w:w="1134" w:type="dxa"/>
          </w:tcPr>
          <w:p w14:paraId="1DDCA4B9" w14:textId="5F237D44" w:rsidR="00231E2F" w:rsidRDefault="00EB0415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119" w:type="dxa"/>
          </w:tcPr>
          <w:p w14:paraId="2F7C3A17" w14:textId="7020B789" w:rsidR="00EB0415" w:rsidRPr="00137DA8" w:rsidRDefault="00EB0415" w:rsidP="00137DA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DA8">
              <w:rPr>
                <w:rStyle w:val="Strong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Mr Matthew</w:t>
            </w:r>
            <w:r w:rsidR="00137DA8" w:rsidRPr="00137DA8">
              <w:rPr>
                <w:rStyle w:val="Strong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37DA8">
              <w:rPr>
                <w:rStyle w:val="Strong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Channon</w:t>
            </w:r>
          </w:p>
          <w:p w14:paraId="34A80375" w14:textId="77777777" w:rsidR="00231E2F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996676" w14:textId="694A3FB2" w:rsidR="00231E2F" w:rsidRPr="00137DA8" w:rsidRDefault="00EB0415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</w:rPr>
              <w:t>PhD candidate, University of Exeter, Law School, UK</w:t>
            </w:r>
          </w:p>
        </w:tc>
        <w:tc>
          <w:tcPr>
            <w:tcW w:w="4819" w:type="dxa"/>
          </w:tcPr>
          <w:p w14:paraId="13FC973C" w14:textId="04C788A9" w:rsidR="00231E2F" w:rsidRPr="00137DA8" w:rsidRDefault="00EB0415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Does the EU and UK Correctly Balance the Interests of the Consumer and </w:t>
            </w:r>
            <w:proofErr w:type="gramStart"/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Third Party</w:t>
            </w:r>
            <w:proofErr w:type="gramEnd"/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Victim in Motor Insurance?</w:t>
            </w:r>
            <w:r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</w:rPr>
              <w:t>(Motor)</w:t>
            </w:r>
          </w:p>
        </w:tc>
      </w:tr>
      <w:tr w:rsidR="00231E2F" w14:paraId="41B2F82C" w14:textId="77777777" w:rsidTr="00071148">
        <w:tc>
          <w:tcPr>
            <w:tcW w:w="1134" w:type="dxa"/>
          </w:tcPr>
          <w:p w14:paraId="0062673A" w14:textId="4BBF0515" w:rsidR="00231E2F" w:rsidRDefault="00EB0415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2016</w:t>
            </w:r>
          </w:p>
        </w:tc>
        <w:tc>
          <w:tcPr>
            <w:tcW w:w="3119" w:type="dxa"/>
          </w:tcPr>
          <w:p w14:paraId="5A1EC68E" w14:textId="503FD038" w:rsidR="00231E2F" w:rsidRPr="00137DA8" w:rsidRDefault="00EB0415" w:rsidP="00EB0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Style w:val="Strong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Mr Bob Kao</w:t>
            </w:r>
          </w:p>
        </w:tc>
        <w:tc>
          <w:tcPr>
            <w:tcW w:w="3544" w:type="dxa"/>
          </w:tcPr>
          <w:p w14:paraId="69B40F0D" w14:textId="35D8DC4A" w:rsidR="00231E2F" w:rsidRPr="00137DA8" w:rsidRDefault="00EB0415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</w:rPr>
              <w:t>PhD candidate, Queen Mary University of London, Law School, UK</w:t>
            </w:r>
          </w:p>
        </w:tc>
        <w:tc>
          <w:tcPr>
            <w:tcW w:w="4819" w:type="dxa"/>
          </w:tcPr>
          <w:p w14:paraId="26A5EA03" w14:textId="29CC45BA" w:rsidR="00EB0415" w:rsidRPr="00137DA8" w:rsidRDefault="00EB0415" w:rsidP="00137DA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Cyber Risks and Marine Insurance: Seaworthiness, Causation and Lessons from Maritime Piracy</w:t>
            </w:r>
            <w:r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</w:rPr>
              <w:t>(Marine)</w:t>
            </w:r>
          </w:p>
          <w:p w14:paraId="3BB2494E" w14:textId="77777777" w:rsidR="00231E2F" w:rsidRPr="00137DA8" w:rsidRDefault="00231E2F" w:rsidP="000711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E2F" w14:paraId="1A39D164" w14:textId="77777777" w:rsidTr="00071148">
        <w:tc>
          <w:tcPr>
            <w:tcW w:w="1134" w:type="dxa"/>
          </w:tcPr>
          <w:p w14:paraId="09E78ABA" w14:textId="574F535F" w:rsidR="00231E2F" w:rsidRDefault="00520F5A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9" w:type="dxa"/>
          </w:tcPr>
          <w:p w14:paraId="45F8EF1A" w14:textId="77777777" w:rsidR="00520F5A" w:rsidRPr="00520F5A" w:rsidRDefault="00520F5A" w:rsidP="00245D2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Mr</w:t>
            </w:r>
            <w:r w:rsidRPr="00137D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Oleksandr Khomenko</w:t>
            </w:r>
          </w:p>
          <w:p w14:paraId="12C1B3C6" w14:textId="77777777" w:rsidR="00231E2F" w:rsidRPr="00137DA8" w:rsidRDefault="00231E2F" w:rsidP="00520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1A813B" w14:textId="6B77864E" w:rsidR="00231E2F" w:rsidRPr="00137DA8" w:rsidRDefault="00520F5A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PhD student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Hanken</w:t>
            </w:r>
            <w:proofErr w:type="spellEnd"/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School of Economics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Finland </w:t>
            </w: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19" w:type="dxa"/>
          </w:tcPr>
          <w:p w14:paraId="0FDC8728" w14:textId="70FE633C" w:rsidR="00231E2F" w:rsidRPr="00137DA8" w:rsidRDefault="00520F5A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F5A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>Solvency II and its impact on discontinued business in non-life insurance</w:t>
            </w:r>
            <w:r w:rsidRPr="00137DA8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 xml:space="preserve"> 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(State Supervision)</w:t>
            </w:r>
          </w:p>
        </w:tc>
      </w:tr>
      <w:tr w:rsidR="00071148" w14:paraId="6424C48D" w14:textId="77777777" w:rsidTr="00071148">
        <w:tc>
          <w:tcPr>
            <w:tcW w:w="1134" w:type="dxa"/>
          </w:tcPr>
          <w:p w14:paraId="1F8779C7" w14:textId="3FA2C427" w:rsidR="00071148" w:rsidRDefault="00520F5A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9" w:type="dxa"/>
          </w:tcPr>
          <w:p w14:paraId="49CDB6FF" w14:textId="2ED39A23" w:rsidR="00520F5A" w:rsidRPr="00137DA8" w:rsidRDefault="00520F5A" w:rsidP="00520F5A">
            <w:pPr>
              <w:ind w:left="7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Ms </w:t>
            </w:r>
            <w:proofErr w:type="spellStart"/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Mozhgan</w:t>
            </w:r>
            <w:proofErr w:type="spellEnd"/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Momeni</w:t>
            </w:r>
            <w:proofErr w:type="spellEnd"/>
          </w:p>
          <w:p w14:paraId="2B577D9E" w14:textId="77777777" w:rsidR="00071148" w:rsidRPr="00137DA8" w:rsidRDefault="00071148" w:rsidP="00520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7AE453" w14:textId="2F239019" w:rsidR="00071148" w:rsidRPr="00137DA8" w:rsidRDefault="00520F5A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PhD student, Int'l Max Planck Research School for Maritime Affairs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Hamburg, Germany</w:t>
            </w:r>
          </w:p>
        </w:tc>
        <w:tc>
          <w:tcPr>
            <w:tcW w:w="4819" w:type="dxa"/>
          </w:tcPr>
          <w:p w14:paraId="43961A65" w14:textId="27A57CEB" w:rsidR="00071148" w:rsidRPr="00137DA8" w:rsidRDefault="00520F5A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F5A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>Impacts of Economic Sanctions on Shipping Industry with a Special Focus on Marine Insurance</w:t>
            </w:r>
            <w:r w:rsidRPr="00137DA8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(Marine)</w:t>
            </w:r>
          </w:p>
        </w:tc>
      </w:tr>
      <w:tr w:rsidR="00071148" w14:paraId="7F0B1DC6" w14:textId="77777777" w:rsidTr="00071148">
        <w:tc>
          <w:tcPr>
            <w:tcW w:w="1134" w:type="dxa"/>
          </w:tcPr>
          <w:p w14:paraId="719537E7" w14:textId="4864B478" w:rsidR="00071148" w:rsidRDefault="00520F5A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9" w:type="dxa"/>
          </w:tcPr>
          <w:p w14:paraId="6291D688" w14:textId="77777777" w:rsidR="00520F5A" w:rsidRPr="00520F5A" w:rsidRDefault="00520F5A" w:rsidP="00520F5A">
            <w:p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A9DBCE1" w14:textId="544650C5" w:rsidR="00EB0415" w:rsidRPr="00520F5A" w:rsidRDefault="00EB0415" w:rsidP="00EB041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20F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Ms Harriet Stokes</w:t>
            </w:r>
          </w:p>
          <w:p w14:paraId="39E31893" w14:textId="4063EB4A" w:rsidR="00EB0415" w:rsidRPr="00520F5A" w:rsidRDefault="00EB0415" w:rsidP="00EB0415">
            <w:pPr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48E7B3A" w14:textId="77777777" w:rsidR="00071148" w:rsidRPr="00137DA8" w:rsidRDefault="00071148" w:rsidP="00EB0415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7CB50D" w14:textId="02678BB2" w:rsidR="00EB0415" w:rsidRPr="00520F5A" w:rsidRDefault="00EB0415" w:rsidP="00EB0415">
            <w:pPr>
              <w:ind w:left="7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Solicitor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Michelmores</w:t>
            </w:r>
            <w:proofErr w:type="spellEnd"/>
            <w:r w:rsidRPr="00520F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LLP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UK</w:t>
            </w:r>
          </w:p>
          <w:p w14:paraId="691A1F88" w14:textId="754B7940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389ED7" w14:textId="6455A5DD" w:rsidR="00071148" w:rsidRPr="00137DA8" w:rsidRDefault="00EB0415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F5A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>Damages for late payment under English law - an opportunity missed by the Law Commissions</w:t>
            </w:r>
            <w:r w:rsidRPr="00137DA8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(Distribution of Insurance Products) </w:t>
            </w:r>
          </w:p>
        </w:tc>
      </w:tr>
      <w:tr w:rsidR="00071148" w14:paraId="1779A379" w14:textId="77777777" w:rsidTr="00071148">
        <w:tc>
          <w:tcPr>
            <w:tcW w:w="1134" w:type="dxa"/>
          </w:tcPr>
          <w:p w14:paraId="68823308" w14:textId="24A8D95B" w:rsidR="00071148" w:rsidRDefault="00520F5A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119" w:type="dxa"/>
          </w:tcPr>
          <w:p w14:paraId="65ECAEB8" w14:textId="140CF918" w:rsidR="00071148" w:rsidRPr="00137DA8" w:rsidRDefault="00520F5A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Angelo </w:t>
            </w:r>
            <w:proofErr w:type="spellStart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Borselli</w:t>
            </w:r>
            <w:proofErr w:type="spellEnd"/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3F7A980" w14:textId="532ADDA9" w:rsidR="00071148" w:rsidRPr="00137DA8" w:rsidRDefault="00520F5A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7DA8">
              <w:rPr>
                <w:rFonts w:ascii="Arial" w:hAnsi="Arial" w:cs="Arial"/>
                <w:sz w:val="20"/>
                <w:szCs w:val="20"/>
              </w:rPr>
              <w:t>Università</w:t>
            </w:r>
            <w:proofErr w:type="spellEnd"/>
            <w:r w:rsidRPr="00137DA8">
              <w:rPr>
                <w:rFonts w:ascii="Arial" w:hAnsi="Arial" w:cs="Arial"/>
                <w:sz w:val="20"/>
                <w:szCs w:val="20"/>
              </w:rPr>
              <w:t xml:space="preserve"> Bocconi, Milan, Italy</w:t>
            </w:r>
          </w:p>
        </w:tc>
        <w:tc>
          <w:tcPr>
            <w:tcW w:w="4819" w:type="dxa"/>
          </w:tcPr>
          <w:p w14:paraId="0F2E797B" w14:textId="50BCD07B" w:rsidR="00071148" w:rsidRPr="00137DA8" w:rsidRDefault="00520F5A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Keeping watch on giants: the supervision of insurance groups and of insurance undertakings within financial conglomerates in European law</w:t>
            </w:r>
            <w:r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sz w:val="20"/>
                <w:szCs w:val="20"/>
              </w:rPr>
              <w:t>(State Supervision)</w:t>
            </w:r>
          </w:p>
        </w:tc>
      </w:tr>
      <w:tr w:rsidR="00071148" w14:paraId="1D875B64" w14:textId="77777777" w:rsidTr="00071148">
        <w:tc>
          <w:tcPr>
            <w:tcW w:w="1134" w:type="dxa"/>
          </w:tcPr>
          <w:p w14:paraId="30811726" w14:textId="4982BD7E" w:rsidR="00071148" w:rsidRDefault="00231E2F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119" w:type="dxa"/>
          </w:tcPr>
          <w:p w14:paraId="6361DD80" w14:textId="2FCB0104" w:rsidR="00071148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Mr Ralph Fearnhead</w:t>
            </w:r>
            <w:r w:rsidRPr="00137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C7B6964" w14:textId="41598DC8" w:rsidR="00071148" w:rsidRPr="00137DA8" w:rsidRDefault="00520F5A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7DA8">
              <w:rPr>
                <w:rFonts w:ascii="Arial" w:hAnsi="Arial" w:cs="Arial"/>
                <w:sz w:val="20"/>
                <w:szCs w:val="20"/>
              </w:rPr>
              <w:t>Addleshaw</w:t>
            </w:r>
            <w:proofErr w:type="spellEnd"/>
            <w:r w:rsidRPr="00137DA8">
              <w:rPr>
                <w:rFonts w:ascii="Arial" w:hAnsi="Arial" w:cs="Arial"/>
                <w:sz w:val="20"/>
                <w:szCs w:val="20"/>
              </w:rPr>
              <w:t xml:space="preserve"> Goddard LLP, London, UK</w:t>
            </w:r>
          </w:p>
        </w:tc>
        <w:tc>
          <w:tcPr>
            <w:tcW w:w="4819" w:type="dxa"/>
          </w:tcPr>
          <w:p w14:paraId="6586FEC3" w14:textId="19F2BD43" w:rsidR="00071148" w:rsidRPr="00137DA8" w:rsidRDefault="00520F5A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Follow the Fortunes Clauses in Reinsurance Law - Practical Problems in Ensuring their Effectiveness</w:t>
            </w:r>
            <w:r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sz w:val="20"/>
                <w:szCs w:val="20"/>
              </w:rPr>
              <w:t>(Reinsurance)</w:t>
            </w:r>
          </w:p>
        </w:tc>
      </w:tr>
      <w:tr w:rsidR="00071148" w14:paraId="478568F7" w14:textId="77777777" w:rsidTr="00071148">
        <w:tc>
          <w:tcPr>
            <w:tcW w:w="1134" w:type="dxa"/>
          </w:tcPr>
          <w:p w14:paraId="6CC9C52C" w14:textId="65A807BA" w:rsidR="00071148" w:rsidRDefault="00231E2F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119" w:type="dxa"/>
          </w:tcPr>
          <w:p w14:paraId="139E0B85" w14:textId="508BFC25" w:rsidR="00071148" w:rsidRPr="00137DA8" w:rsidRDefault="00231E2F" w:rsidP="00231E2F">
            <w:pPr>
              <w:pStyle w:val="NormalWeb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Ms Susie Marsden</w:t>
            </w:r>
            <w:r w:rsidRPr="00137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12C9B66" w14:textId="3567E4EA" w:rsidR="00071148" w:rsidRPr="00137DA8" w:rsidRDefault="00231E2F" w:rsidP="00231E2F">
            <w:pPr>
              <w:pStyle w:val="NormalWeb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sz w:val="20"/>
                <w:szCs w:val="20"/>
              </w:rPr>
              <w:t>Swansea University, Wales</w:t>
            </w:r>
            <w:r w:rsidR="00520F5A" w:rsidRPr="00137DA8">
              <w:rPr>
                <w:rFonts w:ascii="Arial" w:hAnsi="Arial" w:cs="Arial"/>
                <w:sz w:val="20"/>
                <w:szCs w:val="20"/>
              </w:rPr>
              <w:t>, UK</w:t>
            </w:r>
          </w:p>
        </w:tc>
        <w:tc>
          <w:tcPr>
            <w:tcW w:w="4819" w:type="dxa"/>
          </w:tcPr>
          <w:p w14:paraId="175266BB" w14:textId="67D7463A" w:rsidR="00071148" w:rsidRPr="00137DA8" w:rsidRDefault="00231E2F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Putting a Premium on Reform: The Impact of the Rotterdam Rules on Shippers and Insurers of Cargo</w:t>
            </w:r>
            <w:r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sz w:val="20"/>
                <w:szCs w:val="20"/>
              </w:rPr>
              <w:t>(Marine)</w:t>
            </w:r>
          </w:p>
        </w:tc>
      </w:tr>
      <w:tr w:rsidR="00071148" w14:paraId="4E88DDA4" w14:textId="77777777" w:rsidTr="00071148">
        <w:tc>
          <w:tcPr>
            <w:tcW w:w="1134" w:type="dxa"/>
          </w:tcPr>
          <w:p w14:paraId="6418AEDC" w14:textId="6E7F6B98" w:rsidR="00071148" w:rsidRDefault="00231E2F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119" w:type="dxa"/>
          </w:tcPr>
          <w:p w14:paraId="0E83C2DB" w14:textId="4093A557" w:rsidR="00231E2F" w:rsidRPr="00137DA8" w:rsidRDefault="00231E2F" w:rsidP="00231E2F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Ms Ana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Keglevic</w:t>
            </w:r>
            <w:proofErr w:type="spellEnd"/>
          </w:p>
          <w:p w14:paraId="21F913AD" w14:textId="77777777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74A0F2" w14:textId="7EF82268" w:rsidR="00071148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PhD student and assistant at the Faculty of Law, University of Zagreb, Croatia </w:t>
            </w:r>
          </w:p>
        </w:tc>
        <w:tc>
          <w:tcPr>
            <w:tcW w:w="4819" w:type="dxa"/>
          </w:tcPr>
          <w:p w14:paraId="744F6098" w14:textId="06E9DCEB" w:rsidR="00071148" w:rsidRPr="00137DA8" w:rsidRDefault="00231E2F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 xml:space="preserve">Pre-contractual information duties in insurance contract law - European Regulation, Comparison of Laws and Challenges for Croatia 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(Consumer protection)</w:t>
            </w:r>
            <w:r w:rsidRPr="00137D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071148" w14:paraId="0632EB28" w14:textId="77777777" w:rsidTr="00071148">
        <w:tc>
          <w:tcPr>
            <w:tcW w:w="1134" w:type="dxa"/>
          </w:tcPr>
          <w:p w14:paraId="73ABC686" w14:textId="210C1F17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119" w:type="dxa"/>
          </w:tcPr>
          <w:p w14:paraId="1FEBFCBD" w14:textId="799E1274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Ms </w:t>
            </w:r>
            <w:proofErr w:type="spellStart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Bozena</w:t>
            </w:r>
            <w:proofErr w:type="spellEnd"/>
            <w:r w:rsidRPr="00137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Hagen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14:paraId="3B4BB474" w14:textId="31D142BB" w:rsidR="00071148" w:rsidRPr="00137DA8" w:rsidRDefault="00231E2F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PhD candidate, University of Basel, Switzerland</w:t>
            </w:r>
          </w:p>
        </w:tc>
        <w:tc>
          <w:tcPr>
            <w:tcW w:w="4819" w:type="dxa"/>
          </w:tcPr>
          <w:p w14:paraId="62569F27" w14:textId="7921B80E" w:rsidR="00071148" w:rsidRPr="00137DA8" w:rsidRDefault="00071148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Establishment of EIOPA - Risks and challenges for state insurance supervision in the EU</w:t>
            </w:r>
            <w:r w:rsidRPr="00137DA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137D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(State Supervision)</w:t>
            </w:r>
          </w:p>
        </w:tc>
      </w:tr>
      <w:tr w:rsidR="00071148" w14:paraId="430CB38B" w14:textId="77777777" w:rsidTr="00071148">
        <w:tc>
          <w:tcPr>
            <w:tcW w:w="1134" w:type="dxa"/>
          </w:tcPr>
          <w:p w14:paraId="6A740145" w14:textId="7F64F5A3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119" w:type="dxa"/>
          </w:tcPr>
          <w:p w14:paraId="7F61A68E" w14:textId="4DE4BAC5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Ms Ozlem Gurses</w:t>
            </w:r>
            <w:r w:rsidRPr="00137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03F8467" w14:textId="19AD4AFE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sz w:val="20"/>
                <w:szCs w:val="20"/>
              </w:rPr>
              <w:t xml:space="preserve">PhD candidate, Southampton University, UK </w:t>
            </w:r>
          </w:p>
        </w:tc>
        <w:tc>
          <w:tcPr>
            <w:tcW w:w="4819" w:type="dxa"/>
          </w:tcPr>
          <w:p w14:paraId="7FC75621" w14:textId="6C719168" w:rsidR="00071148" w:rsidRPr="00137DA8" w:rsidRDefault="00071148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Remedies for Breach of Reinsurance Claims Provisions: From the Perspective of US and English Law </w:t>
            </w: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(Reinsurance) </w:t>
            </w:r>
          </w:p>
        </w:tc>
      </w:tr>
      <w:tr w:rsidR="00071148" w14:paraId="3E9D801F" w14:textId="77777777" w:rsidTr="00071148">
        <w:tc>
          <w:tcPr>
            <w:tcW w:w="1134" w:type="dxa"/>
          </w:tcPr>
          <w:p w14:paraId="5950C0F3" w14:textId="35905BA8" w:rsidR="00071148" w:rsidRDefault="00071148" w:rsidP="00071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119" w:type="dxa"/>
          </w:tcPr>
          <w:p w14:paraId="0A0701DF" w14:textId="135279F3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b/>
                <w:bCs/>
                <w:sz w:val="20"/>
                <w:szCs w:val="20"/>
              </w:rPr>
              <w:t>Ms Stella Sakellaridou</w:t>
            </w:r>
            <w:r w:rsidRPr="00137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9DF8873" w14:textId="5846823D" w:rsidR="00071148" w:rsidRPr="00137DA8" w:rsidRDefault="00071148" w:rsidP="000711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sz w:val="20"/>
                <w:szCs w:val="20"/>
              </w:rPr>
              <w:t xml:space="preserve">Law Faculty student, University of Athens, Greece, </w:t>
            </w:r>
          </w:p>
        </w:tc>
        <w:tc>
          <w:tcPr>
            <w:tcW w:w="4819" w:type="dxa"/>
          </w:tcPr>
          <w:p w14:paraId="1F8285B6" w14:textId="70F6FEDF" w:rsidR="00071148" w:rsidRPr="00137DA8" w:rsidRDefault="00071148" w:rsidP="000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DA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Maritime Insurance &amp; Piracy</w:t>
            </w:r>
            <w:r w:rsidR="00231E2F" w:rsidRPr="00137DA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</w:rPr>
              <w:t>(Marine)</w:t>
            </w:r>
            <w:r w:rsidRPr="00137DA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7D31CEF4" w14:textId="77777777" w:rsidR="00071148" w:rsidRPr="00071148" w:rsidRDefault="00071148" w:rsidP="00071148">
      <w:pPr>
        <w:jc w:val="center"/>
        <w:rPr>
          <w:b/>
          <w:bCs/>
        </w:rPr>
      </w:pPr>
    </w:p>
    <w:sectPr w:rsidR="00071148" w:rsidRPr="00071148" w:rsidSect="00595060">
      <w:pgSz w:w="16838" w:h="11906" w:orient="landscape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48"/>
    <w:rsid w:val="00071148"/>
    <w:rsid w:val="00137DA8"/>
    <w:rsid w:val="00231E2F"/>
    <w:rsid w:val="00245D29"/>
    <w:rsid w:val="003B1FDA"/>
    <w:rsid w:val="00434766"/>
    <w:rsid w:val="004C5430"/>
    <w:rsid w:val="00520F5A"/>
    <w:rsid w:val="00533B15"/>
    <w:rsid w:val="00595060"/>
    <w:rsid w:val="005E6E87"/>
    <w:rsid w:val="00850EC0"/>
    <w:rsid w:val="00884A9D"/>
    <w:rsid w:val="00E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3EE3"/>
  <w15:chartTrackingRefBased/>
  <w15:docId w15:val="{B0F148B1-E4C5-4E7F-9B19-E944B23C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Tim Hardy</cp:lastModifiedBy>
  <cp:revision>2</cp:revision>
  <cp:lastPrinted>2020-06-15T14:00:00Z</cp:lastPrinted>
  <dcterms:created xsi:type="dcterms:W3CDTF">2020-05-18T22:21:00Z</dcterms:created>
  <dcterms:modified xsi:type="dcterms:W3CDTF">2020-06-15T14:38:00Z</dcterms:modified>
</cp:coreProperties>
</file>